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设备采购清单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826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415"/>
        <w:gridCol w:w="3615"/>
        <w:gridCol w:w="825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车载式大型吹雪机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最大风量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≥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31000－35000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/h；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最大风速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km/h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有效作业距离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：5-10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发动机功率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140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发动机气缸数量：6缸。</w:t>
            </w:r>
            <w:bookmarkStart w:id="0" w:name="_GoBack"/>
            <w:bookmarkEnd w:id="0"/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25吨多功能破冰除雪车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1、具有整车（含装备）公告。装备扫雪刷扫雪、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雪铲除雪、破冰设备破冰、融雪剂撒布设备等综合铲冰除雪作业性能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autoSpaceDN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2、总质量≥ 25000kg ；</w:t>
            </w:r>
          </w:p>
          <w:p>
            <w:pPr>
              <w:autoSpaceDN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发动机功率≥2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kw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扫雪宽度≥3300mm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中置破冰机≥2500mm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中置刮冰铲≥2850mm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前置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雪刷宽度≥3500mm，直径≥800mm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8、配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前置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雪铲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雪刷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可快速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使用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snapToGrid w:val="0"/>
              <w:spacing w:line="240" w:lineRule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后置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雪刷宽度≥3000mm具备升降功能和偏转角度。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注：招标项目或数量如有变化，以招标文件数量为准。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B2E65"/>
    <w:multiLevelType w:val="singleLevel"/>
    <w:tmpl w:val="67CB2E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Zjc1MmY5MDU0NjczYzNmMjQ3YmM4MmM3NGE3ZTMifQ=="/>
  </w:docVars>
  <w:rsids>
    <w:rsidRoot w:val="1AFE3074"/>
    <w:rsid w:val="02174D5E"/>
    <w:rsid w:val="04A10F62"/>
    <w:rsid w:val="0B390E29"/>
    <w:rsid w:val="0F8B3B6D"/>
    <w:rsid w:val="12A0443E"/>
    <w:rsid w:val="17721E36"/>
    <w:rsid w:val="1AFE3074"/>
    <w:rsid w:val="1BA17641"/>
    <w:rsid w:val="223245CE"/>
    <w:rsid w:val="227863FB"/>
    <w:rsid w:val="24D70FCA"/>
    <w:rsid w:val="2A1A66DA"/>
    <w:rsid w:val="2B0B4AD7"/>
    <w:rsid w:val="2C3B13EC"/>
    <w:rsid w:val="339A3BB6"/>
    <w:rsid w:val="3AC802EF"/>
    <w:rsid w:val="3EF73899"/>
    <w:rsid w:val="3FC512A1"/>
    <w:rsid w:val="496E2C2B"/>
    <w:rsid w:val="4BFD7ADC"/>
    <w:rsid w:val="5C321615"/>
    <w:rsid w:val="62483940"/>
    <w:rsid w:val="660D2ED6"/>
    <w:rsid w:val="6A050368"/>
    <w:rsid w:val="6B301415"/>
    <w:rsid w:val="6BB43DF4"/>
    <w:rsid w:val="70C04FE9"/>
    <w:rsid w:val="71BA5FA4"/>
    <w:rsid w:val="76B37ACA"/>
    <w:rsid w:val="7C8415C1"/>
    <w:rsid w:val="7CC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1473</Words>
  <Characters>1918</Characters>
  <Lines>0</Lines>
  <Paragraphs>0</Paragraphs>
  <TotalTime>919</TotalTime>
  <ScaleCrop>false</ScaleCrop>
  <LinksUpToDate>false</LinksUpToDate>
  <CharactersWithSpaces>1937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2024-10-09T08:15:00Z</dcterms:created>
  <dc:creator>孙冀</dc:creator>
  <cp:lastModifiedBy>孙冀</cp:lastModifiedBy>
  <cp:lastPrinted>2024-10-12T00:57:00Z</cp:lastPrinted>
  <dcterms:modified xsi:type="dcterms:W3CDTF">2024-11-21T00:39:44Z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6BD9742D259144F3BEA2E7C7CC1C5A93_11</vt:lpwstr>
  </property>
</Properties>
</file>